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9F3" w14:textId="77777777" w:rsidR="005F56AF" w:rsidRDefault="005F56AF">
      <w:pPr>
        <w:pStyle w:val="Corpotesto"/>
        <w:spacing w:before="11"/>
        <w:rPr>
          <w:sz w:val="14"/>
        </w:rPr>
      </w:pPr>
    </w:p>
    <w:p w14:paraId="1C6E17E1" w14:textId="77777777" w:rsidR="005F56AF" w:rsidRDefault="00AD1BAC">
      <w:pPr>
        <w:pStyle w:val="Corpotesto"/>
        <w:ind w:left="893"/>
      </w:pPr>
      <w:r>
        <w:rPr>
          <w:noProof/>
        </w:rPr>
        <w:drawing>
          <wp:inline distT="0" distB="0" distL="0" distR="0" wp14:anchorId="33185E8A" wp14:editId="48EF9159">
            <wp:extent cx="5151164" cy="73304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64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6DC18" w14:textId="77777777" w:rsidR="005F56AF" w:rsidRDefault="00AD1BAC">
      <w:pPr>
        <w:spacing w:before="144"/>
        <w:ind w:right="236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SCOLASTICO</w:t>
      </w:r>
    </w:p>
    <w:p w14:paraId="248657E4" w14:textId="77777777" w:rsidR="005F56AF" w:rsidRDefault="00AD1BAC">
      <w:pPr>
        <w:spacing w:before="21"/>
        <w:ind w:right="237"/>
        <w:jc w:val="right"/>
        <w:rPr>
          <w:b/>
        </w:rPr>
      </w:pPr>
      <w:r>
        <w:rPr>
          <w:b/>
        </w:rPr>
        <w:t>I.I.S.S.</w:t>
      </w:r>
      <w:r>
        <w:rPr>
          <w:b/>
          <w:spacing w:val="-6"/>
        </w:rPr>
        <w:t xml:space="preserve"> </w:t>
      </w:r>
      <w:r>
        <w:rPr>
          <w:b/>
        </w:rPr>
        <w:t>“FERRARIS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MARCO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VALZANI”</w:t>
      </w:r>
    </w:p>
    <w:p w14:paraId="50E69121" w14:textId="77777777" w:rsidR="005F56AF" w:rsidRDefault="00AD1BAC">
      <w:pPr>
        <w:spacing w:before="18"/>
        <w:ind w:right="235"/>
        <w:jc w:val="right"/>
        <w:rPr>
          <w:b/>
        </w:rPr>
      </w:pPr>
      <w:r>
        <w:rPr>
          <w:b/>
          <w:spacing w:val="-2"/>
        </w:rPr>
        <w:t>BRINDISI</w:t>
      </w:r>
    </w:p>
    <w:p w14:paraId="385A8DE2" w14:textId="77777777" w:rsidR="005F56AF" w:rsidRDefault="005F56AF">
      <w:pPr>
        <w:pStyle w:val="Corpotesto"/>
        <w:spacing w:before="41"/>
        <w:rPr>
          <w:b/>
          <w:sz w:val="22"/>
        </w:rPr>
      </w:pPr>
    </w:p>
    <w:p w14:paraId="0501EA5A" w14:textId="2966BDF5" w:rsidR="005F56AF" w:rsidRDefault="00AD1BAC">
      <w:pPr>
        <w:pStyle w:val="Titolo1"/>
        <w:tabs>
          <w:tab w:val="left" w:pos="9577"/>
        </w:tabs>
        <w:spacing w:line="259" w:lineRule="auto"/>
        <w:ind w:left="993" w:right="232" w:hanging="853"/>
      </w:pPr>
      <w:r>
        <w:rPr>
          <w:u w:val="single"/>
        </w:rPr>
        <w:t>Oggetto</w:t>
      </w:r>
      <w:r>
        <w:t>:</w:t>
      </w:r>
      <w:r>
        <w:rPr>
          <w:spacing w:val="40"/>
        </w:rPr>
        <w:t xml:space="preserve"> </w:t>
      </w:r>
      <w:r>
        <w:t>Autorizzazione a</w:t>
      </w:r>
      <w:r>
        <w:rPr>
          <w:spacing w:val="40"/>
        </w:rPr>
        <w:t xml:space="preserve"> </w:t>
      </w:r>
      <w:r>
        <w:t>frequentare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 dell’Edizioni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“</w:t>
      </w:r>
      <w:proofErr w:type="spellStart"/>
      <w:r w:rsidR="00707375">
        <w:t>Certification</w:t>
      </w:r>
      <w:proofErr w:type="spellEnd"/>
      <w:r w:rsidR="00707375">
        <w:t xml:space="preserve"> </w:t>
      </w:r>
      <w:r w:rsidR="000B005C">
        <w:t xml:space="preserve"> B2</w:t>
      </w:r>
      <w:r>
        <w:rPr>
          <w:spacing w:val="-10"/>
        </w:rPr>
        <w:t>”</w:t>
      </w:r>
      <w:r w:rsidR="00ED62BD">
        <w:rPr>
          <w:spacing w:val="-10"/>
        </w:rPr>
        <w:t xml:space="preserve">  </w:t>
      </w:r>
      <w:r>
        <w:rPr>
          <w:spacing w:val="-10"/>
        </w:rPr>
        <w:t xml:space="preserve"> </w:t>
      </w:r>
      <w:r>
        <w:t>Progetto PNRR – AGENDA SUD “Verso SUD” 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lotta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dispersione</w:t>
      </w:r>
      <w:r>
        <w:rPr>
          <w:spacing w:val="-12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contrasto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dispersione</w:t>
      </w:r>
      <w:r>
        <w:rPr>
          <w:spacing w:val="-12"/>
        </w:rPr>
        <w:t xml:space="preserve"> </w:t>
      </w:r>
      <w:r>
        <w:t>scolastica mediante il potenziamento delle competenze di base</w:t>
      </w:r>
      <w:r>
        <w:t>, finanziato dall’Unione Europea - Next Generation EU e del Programma Nazionale “PN Scuola e Competenze 2021-2027”, in attuazione del regolamento (UE) n. 2021/1060.</w:t>
      </w:r>
    </w:p>
    <w:p w14:paraId="35882A9B" w14:textId="77777777" w:rsidR="005F56AF" w:rsidRDefault="005F56AF">
      <w:pPr>
        <w:pStyle w:val="Corpotesto"/>
        <w:spacing w:before="17"/>
        <w:rPr>
          <w:b/>
          <w:sz w:val="22"/>
        </w:rPr>
      </w:pPr>
    </w:p>
    <w:p w14:paraId="43D740B8" w14:textId="77777777" w:rsidR="005F56AF" w:rsidRDefault="00AD1BAC">
      <w:pPr>
        <w:tabs>
          <w:tab w:val="left" w:pos="4958"/>
          <w:tab w:val="left" w:pos="8536"/>
          <w:tab w:val="left" w:pos="9610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t>( _</w:t>
      </w:r>
      <w:proofErr w:type="gramEnd"/>
      <w:r>
        <w:rPr>
          <w:spacing w:val="12"/>
        </w:rPr>
        <w:t xml:space="preserve"> </w:t>
      </w:r>
      <w:r>
        <w:t>), il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</w:p>
    <w:p w14:paraId="33DAA677" w14:textId="77777777" w:rsidR="005F56AF" w:rsidRDefault="00AD1BAC">
      <w:pPr>
        <w:tabs>
          <w:tab w:val="left" w:pos="522"/>
          <w:tab w:val="left" w:pos="1246"/>
          <w:tab w:val="left" w:pos="7144"/>
          <w:tab w:val="left" w:pos="7877"/>
          <w:tab w:val="left" w:pos="8597"/>
        </w:tabs>
        <w:spacing w:before="21"/>
        <w:ind w:left="140"/>
      </w:pPr>
      <w:r>
        <w:rPr>
          <w:u w:val="single"/>
        </w:rPr>
        <w:tab/>
      </w:r>
      <w:r>
        <w:t xml:space="preserve"> /</w:t>
      </w:r>
      <w:r>
        <w:rPr>
          <w:spacing w:val="56"/>
        </w:rPr>
        <w:t xml:space="preserve"> </w:t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(</w:t>
      </w:r>
      <w:r>
        <w:rPr>
          <w:spacing w:val="53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u w:val="single"/>
        </w:rPr>
        <w:tab/>
      </w:r>
      <w:r>
        <w:t>),</w:t>
      </w:r>
      <w:r>
        <w:rPr>
          <w:spacing w:val="53"/>
        </w:rPr>
        <w:t xml:space="preserve"> </w:t>
      </w:r>
      <w:r>
        <w:rPr>
          <w:spacing w:val="-2"/>
        </w:rPr>
        <w:t>indirizzo:</w:t>
      </w:r>
    </w:p>
    <w:p w14:paraId="6630F1FA" w14:textId="77777777" w:rsidR="005F56AF" w:rsidRDefault="00AD1BAC">
      <w:pPr>
        <w:tabs>
          <w:tab w:val="left" w:pos="3352"/>
          <w:tab w:val="left" w:pos="4787"/>
          <w:tab w:val="left" w:pos="9603"/>
          <w:tab w:val="left" w:pos="9740"/>
        </w:tabs>
        <w:spacing w:before="20" w:line="259" w:lineRule="auto"/>
        <w:ind w:left="140" w:right="18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genitore/tutore</w:t>
      </w:r>
      <w:r>
        <w:rPr>
          <w:spacing w:val="40"/>
        </w:rPr>
        <w:t xml:space="preserve"> </w:t>
      </w:r>
      <w:r>
        <w:t xml:space="preserve">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</w:p>
    <w:p w14:paraId="7EC00059" w14:textId="77777777" w:rsidR="005F56AF" w:rsidRDefault="00AD1BAC">
      <w:pPr>
        <w:spacing w:before="124"/>
        <w:ind w:right="97"/>
        <w:jc w:val="center"/>
        <w:rPr>
          <w:b/>
        </w:rPr>
      </w:pPr>
      <w:r>
        <w:rPr>
          <w:b/>
          <w:spacing w:val="-2"/>
        </w:rPr>
        <w:t>AUTORIZZA</w:t>
      </w:r>
    </w:p>
    <w:p w14:paraId="26DA5231" w14:textId="32CB0749" w:rsidR="005F56AF" w:rsidRDefault="00AD1BAC">
      <w:pPr>
        <w:tabs>
          <w:tab w:val="left" w:pos="9672"/>
        </w:tabs>
        <w:spacing w:before="18" w:line="252" w:lineRule="exact"/>
        <w:ind w:left="140"/>
        <w:jc w:val="both"/>
        <w:rPr>
          <w:b/>
          <w:spacing w:val="-10"/>
        </w:rPr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proprio/a</w:t>
      </w:r>
      <w:r>
        <w:rPr>
          <w:spacing w:val="-6"/>
        </w:rPr>
        <w:t xml:space="preserve"> </w:t>
      </w:r>
      <w:r>
        <w:rPr>
          <w:spacing w:val="-2"/>
        </w:rPr>
        <w:t>figlio/a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partecipare</w:t>
      </w:r>
      <w:r>
        <w:rPr>
          <w:spacing w:val="-6"/>
        </w:rPr>
        <w:t xml:space="preserve"> </w:t>
      </w:r>
      <w:r>
        <w:rPr>
          <w:spacing w:val="-2"/>
        </w:rPr>
        <w:t>alle</w:t>
      </w:r>
      <w:r>
        <w:rPr>
          <w:spacing w:val="-3"/>
        </w:rPr>
        <w:t xml:space="preserve"> </w:t>
      </w:r>
      <w:r>
        <w:rPr>
          <w:spacing w:val="-2"/>
        </w:rPr>
        <w:t>attività</w:t>
      </w:r>
      <w:r>
        <w:rPr>
          <w:spacing w:val="1"/>
        </w:rPr>
        <w:t xml:space="preserve"> </w:t>
      </w:r>
      <w:r>
        <w:rPr>
          <w:spacing w:val="-2"/>
        </w:rPr>
        <w:t>dell’Edizione</w:t>
      </w:r>
      <w:r>
        <w:rPr>
          <w:spacing w:val="-4"/>
        </w:rPr>
        <w:t xml:space="preserve"> </w:t>
      </w:r>
      <w:r>
        <w:rPr>
          <w:spacing w:val="-2"/>
        </w:rPr>
        <w:t>“</w:t>
      </w:r>
      <w:r>
        <w:rPr>
          <w:b/>
          <w:spacing w:val="-2"/>
        </w:rPr>
        <w:t>C</w:t>
      </w:r>
      <w:r w:rsidR="00707375">
        <w:rPr>
          <w:b/>
          <w:spacing w:val="-2"/>
        </w:rPr>
        <w:t xml:space="preserve">ertificazione di lingua Inglese – livello </w:t>
      </w:r>
      <w:r w:rsidR="00C070E2">
        <w:rPr>
          <w:b/>
          <w:spacing w:val="-2"/>
        </w:rPr>
        <w:t>B</w:t>
      </w:r>
      <w:r w:rsidR="000B005C">
        <w:rPr>
          <w:b/>
          <w:spacing w:val="-2"/>
        </w:rPr>
        <w:t>2</w:t>
      </w:r>
      <w:r>
        <w:rPr>
          <w:b/>
          <w:spacing w:val="-10"/>
        </w:rPr>
        <w:t>”</w:t>
      </w:r>
    </w:p>
    <w:p w14:paraId="208FDF05" w14:textId="758E6749" w:rsidR="005F56AF" w:rsidRDefault="00707375" w:rsidP="00707375">
      <w:pPr>
        <w:tabs>
          <w:tab w:val="left" w:pos="9672"/>
        </w:tabs>
        <w:spacing w:before="18" w:line="252" w:lineRule="exact"/>
        <w:ind w:left="140"/>
        <w:jc w:val="both"/>
      </w:pPr>
      <w:r w:rsidRPr="00707375">
        <w:rPr>
          <w:b/>
          <w:bCs/>
        </w:rPr>
        <w:t>Titolo</w:t>
      </w:r>
      <w:r w:rsidRPr="00707375">
        <w:rPr>
          <w:b/>
          <w:bCs/>
          <w:spacing w:val="40"/>
        </w:rPr>
        <w:t xml:space="preserve"> </w:t>
      </w:r>
      <w:r w:rsidRPr="00707375">
        <w:rPr>
          <w:b/>
          <w:bCs/>
        </w:rPr>
        <w:t>“</w:t>
      </w:r>
      <w:r w:rsidRPr="00707375">
        <w:rPr>
          <w:b/>
          <w:bCs/>
        </w:rPr>
        <w:t xml:space="preserve"> </w:t>
      </w:r>
      <w:proofErr w:type="spellStart"/>
      <w:r w:rsidRPr="00707375">
        <w:rPr>
          <w:b/>
          <w:bCs/>
        </w:rPr>
        <w:t>Certification</w:t>
      </w:r>
      <w:proofErr w:type="spellEnd"/>
      <w:r w:rsidRPr="00707375">
        <w:rPr>
          <w:b/>
          <w:bCs/>
        </w:rPr>
        <w:t xml:space="preserve"> </w:t>
      </w:r>
      <w:r w:rsidR="00C070E2">
        <w:rPr>
          <w:b/>
          <w:bCs/>
        </w:rPr>
        <w:t>B</w:t>
      </w:r>
      <w:r w:rsidR="000B005C">
        <w:rPr>
          <w:b/>
          <w:bCs/>
        </w:rPr>
        <w:t>2</w:t>
      </w:r>
      <w:r w:rsidRPr="00707375">
        <w:rPr>
          <w:b/>
          <w:bCs/>
        </w:rPr>
        <w:t>”</w:t>
      </w:r>
      <w:r>
        <w:rPr>
          <w:b/>
          <w:bCs/>
        </w:rPr>
        <w:t xml:space="preserve"> </w:t>
      </w:r>
      <w:r w:rsidR="00AD1BAC">
        <w:t>che</w:t>
      </w:r>
      <w:r w:rsidR="00AD1BAC">
        <w:rPr>
          <w:spacing w:val="-15"/>
        </w:rPr>
        <w:t xml:space="preserve"> </w:t>
      </w:r>
      <w:r w:rsidR="00AD1BAC">
        <w:t>si</w:t>
      </w:r>
      <w:r w:rsidR="00AD1BAC">
        <w:rPr>
          <w:spacing w:val="-11"/>
        </w:rPr>
        <w:t xml:space="preserve"> </w:t>
      </w:r>
      <w:r w:rsidR="00AD1BAC">
        <w:t>svolgeranno</w:t>
      </w:r>
      <w:r w:rsidR="00AD1BAC">
        <w:rPr>
          <w:spacing w:val="-14"/>
        </w:rPr>
        <w:t xml:space="preserve"> </w:t>
      </w:r>
      <w:r w:rsidR="00AD1BAC">
        <w:t>in</w:t>
      </w:r>
      <w:r w:rsidR="00AD1BAC">
        <w:rPr>
          <w:spacing w:val="-12"/>
        </w:rPr>
        <w:t xml:space="preserve"> </w:t>
      </w:r>
      <w:r w:rsidR="00AD1BAC">
        <w:t>orario</w:t>
      </w:r>
      <w:r w:rsidR="00AD1BAC">
        <w:rPr>
          <w:spacing w:val="-14"/>
        </w:rPr>
        <w:t xml:space="preserve"> </w:t>
      </w:r>
      <w:r w:rsidR="00AD1BAC">
        <w:t>curriculare,</w:t>
      </w:r>
      <w:r w:rsidR="00AD1BAC">
        <w:rPr>
          <w:spacing w:val="-11"/>
        </w:rPr>
        <w:t xml:space="preserve"> </w:t>
      </w:r>
      <w:r w:rsidR="00AD1BAC">
        <w:t>extra-curriculare,</w:t>
      </w:r>
      <w:r w:rsidR="00AD1BAC">
        <w:rPr>
          <w:spacing w:val="-11"/>
        </w:rPr>
        <w:t xml:space="preserve"> </w:t>
      </w:r>
      <w:r w:rsidR="00AD1BAC">
        <w:t>nell’ambito</w:t>
      </w:r>
      <w:r w:rsidR="00AD1BAC">
        <w:rPr>
          <w:spacing w:val="-11"/>
        </w:rPr>
        <w:t xml:space="preserve"> </w:t>
      </w:r>
      <w:r w:rsidR="00AD1BAC">
        <w:t>del</w:t>
      </w:r>
      <w:r w:rsidR="00AD1BAC">
        <w:rPr>
          <w:spacing w:val="-10"/>
        </w:rPr>
        <w:t xml:space="preserve"> </w:t>
      </w:r>
      <w:r w:rsidR="00AD1BAC">
        <w:t>Progetto</w:t>
      </w:r>
      <w:r w:rsidR="00AD1BAC">
        <w:rPr>
          <w:spacing w:val="-14"/>
        </w:rPr>
        <w:t xml:space="preserve"> </w:t>
      </w:r>
      <w:r w:rsidR="00AD1BAC">
        <w:t>(DM175/25)</w:t>
      </w:r>
      <w:r w:rsidR="00AD1BAC">
        <w:rPr>
          <w:spacing w:val="-9"/>
        </w:rPr>
        <w:t xml:space="preserve"> </w:t>
      </w:r>
      <w:r w:rsidR="00AD1BAC">
        <w:t>“</w:t>
      </w:r>
      <w:r w:rsidR="00AD1BAC">
        <w:rPr>
          <w:b/>
        </w:rPr>
        <w:t>Verso</w:t>
      </w:r>
      <w:r w:rsidR="00AD1BAC">
        <w:rPr>
          <w:b/>
          <w:spacing w:val="-11"/>
        </w:rPr>
        <w:t xml:space="preserve"> </w:t>
      </w:r>
      <w:r w:rsidR="00AD1BAC">
        <w:rPr>
          <w:b/>
          <w:spacing w:val="-2"/>
        </w:rPr>
        <w:t>Sud</w:t>
      </w:r>
      <w:r w:rsidR="00AD1BAC">
        <w:rPr>
          <w:spacing w:val="-2"/>
        </w:rPr>
        <w:t>”.</w:t>
      </w:r>
    </w:p>
    <w:p w14:paraId="4A6B85A7" w14:textId="77777777" w:rsidR="005F56AF" w:rsidRDefault="00AD1BAC">
      <w:pPr>
        <w:spacing w:before="127"/>
        <w:ind w:left="140"/>
        <w:jc w:val="both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19F33269" w14:textId="77777777" w:rsidR="005F56AF" w:rsidRDefault="00AD1BAC">
      <w:pPr>
        <w:pStyle w:val="Paragrafoelenco"/>
        <w:numPr>
          <w:ilvl w:val="0"/>
          <w:numId w:val="1"/>
        </w:numPr>
        <w:tabs>
          <w:tab w:val="left" w:pos="269"/>
        </w:tabs>
        <w:spacing w:before="20"/>
        <w:ind w:right="141" w:firstLine="0"/>
        <w:rPr>
          <w:sz w:val="20"/>
        </w:rPr>
      </w:pPr>
      <w:r>
        <w:rPr>
          <w:sz w:val="20"/>
        </w:rPr>
        <w:t>dichiara di accettare quanto sopra descritto e di liberare la scuola e il personale Docente-Esperto per quanto riguarda l’incolumità dei propri figli, dalle responsabilità a persone o cose derivanti dal comportamento degli studenti, da ogni altra responsabilità eccedente l’obbligo di vigilanza degli alunni e gli obblighi derivanti alla Scuola dalle norme vigenti (in particolare art. 2047 del Codice Civile e art. 61 della Legge n. 312/1980);</w:t>
      </w:r>
    </w:p>
    <w:p w14:paraId="21E19859" w14:textId="77777777" w:rsidR="005F56AF" w:rsidRDefault="00AD1BAC">
      <w:pPr>
        <w:pStyle w:val="Paragrafoelenco"/>
        <w:numPr>
          <w:ilvl w:val="0"/>
          <w:numId w:val="1"/>
        </w:numPr>
        <w:tabs>
          <w:tab w:val="left" w:pos="255"/>
        </w:tabs>
        <w:spacing w:line="229" w:lineRule="exact"/>
        <w:ind w:left="255" w:right="0" w:hanging="115"/>
        <w:rPr>
          <w:sz w:val="20"/>
        </w:rPr>
      </w:pP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assumersi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9"/>
          <w:sz w:val="20"/>
        </w:rPr>
        <w:t xml:space="preserve"> </w:t>
      </w:r>
      <w:r>
        <w:rPr>
          <w:sz w:val="20"/>
        </w:rPr>
        <w:t>2048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Civile)</w:t>
      </w:r>
      <w:r>
        <w:rPr>
          <w:spacing w:val="-7"/>
          <w:sz w:val="20"/>
        </w:rPr>
        <w:t xml:space="preserve"> </w:t>
      </w:r>
      <w:r>
        <w:rPr>
          <w:sz w:val="20"/>
        </w:rPr>
        <w:t>derivanti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inosservanza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figlio</w:t>
      </w:r>
    </w:p>
    <w:p w14:paraId="669E5CA1" w14:textId="77777777" w:rsidR="005F56AF" w:rsidRDefault="00AD1BAC">
      <w:pPr>
        <w:pStyle w:val="Corpotesto"/>
        <w:ind w:left="140"/>
        <w:jc w:val="both"/>
      </w:pP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impartite</w:t>
      </w:r>
      <w:r>
        <w:rPr>
          <w:spacing w:val="-6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insegnanti</w:t>
      </w:r>
      <w:r>
        <w:rPr>
          <w:spacing w:val="-6"/>
        </w:rPr>
        <w:t xml:space="preserve"> </w:t>
      </w:r>
      <w:r>
        <w:t>medesimi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indipendenti</w:t>
      </w:r>
      <w:r>
        <w:rPr>
          <w:spacing w:val="-7"/>
        </w:rPr>
        <w:t xml:space="preserve"> </w:t>
      </w:r>
      <w:r>
        <w:t>dall’organizzazione</w:t>
      </w:r>
      <w:r>
        <w:rPr>
          <w:spacing w:val="-5"/>
        </w:rPr>
        <w:t xml:space="preserve"> </w:t>
      </w:r>
      <w:r>
        <w:rPr>
          <w:spacing w:val="-2"/>
        </w:rPr>
        <w:t>scolastica;</w:t>
      </w:r>
    </w:p>
    <w:p w14:paraId="64548592" w14:textId="77777777" w:rsidR="005F56AF" w:rsidRDefault="00AD1BAC">
      <w:pPr>
        <w:pStyle w:val="Paragrafoelenco"/>
        <w:numPr>
          <w:ilvl w:val="0"/>
          <w:numId w:val="1"/>
        </w:numPr>
        <w:tabs>
          <w:tab w:val="left" w:pos="264"/>
        </w:tabs>
        <w:spacing w:before="1"/>
        <w:ind w:firstLine="0"/>
        <w:rPr>
          <w:sz w:val="20"/>
        </w:rPr>
      </w:pPr>
      <w:r>
        <w:rPr>
          <w:sz w:val="20"/>
        </w:rPr>
        <w:t>dichiara di rilasciare la presente autorizzazione in osservanza delle disposizioni sulla responsabilità genitoriale dei cui agli artt. 316, 337 del codice civile che richiedono il consenso di entrambi i genitori;</w:t>
      </w:r>
    </w:p>
    <w:p w14:paraId="19952043" w14:textId="77777777" w:rsidR="005F56AF" w:rsidRDefault="00AD1BAC">
      <w:pPr>
        <w:pStyle w:val="Paragrafoelenco"/>
        <w:numPr>
          <w:ilvl w:val="0"/>
          <w:numId w:val="1"/>
        </w:numPr>
        <w:tabs>
          <w:tab w:val="left" w:pos="286"/>
        </w:tabs>
        <w:ind w:firstLine="0"/>
        <w:rPr>
          <w:sz w:val="20"/>
        </w:rPr>
      </w:pPr>
      <w:r>
        <w:rPr>
          <w:sz w:val="20"/>
        </w:rPr>
        <w:t>dichiara di autorizzare l’Istituto Scolastico ad effettuare ed utilizzare fotografie, video o altri materiali audiovisivi contenenti l’immagine, il nome e la voce del/la proprio/a figlio/a per scopi documentativi, formativi e informativi all’interno delle attività educative e didattiche programmate.</w:t>
      </w:r>
    </w:p>
    <w:p w14:paraId="0903653D" w14:textId="77777777" w:rsidR="005F56AF" w:rsidRDefault="00AD1BAC">
      <w:pPr>
        <w:pStyle w:val="Paragrafoelenco"/>
        <w:numPr>
          <w:ilvl w:val="0"/>
          <w:numId w:val="1"/>
        </w:numPr>
        <w:tabs>
          <w:tab w:val="left" w:pos="276"/>
        </w:tabs>
        <w:ind w:right="139" w:firstLine="0"/>
        <w:rPr>
          <w:sz w:val="20"/>
        </w:rPr>
      </w:pPr>
      <w:r>
        <w:rPr>
          <w:sz w:val="20"/>
        </w:rPr>
        <w:t xml:space="preserve">dichiara di aver preso visione dell’informativa sul trattamento dei dati personali (Art. 13 del Reg. UE n. 679/2026) pubblicata sul sito WEB della scuola e visualizzabile al seguente indirizzo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https://www.iissferrarisdemarcovalzani.edu.it/wp-content/uploads/2025/10/04.-Informativa-PN-2021-2027-ex-PON.pdf</w:t>
        </w:r>
      </w:hyperlink>
    </w:p>
    <w:p w14:paraId="624F7FCB" w14:textId="77777777" w:rsidR="005F56AF" w:rsidRDefault="00AD1BAC">
      <w:pPr>
        <w:spacing w:before="115"/>
        <w:ind w:left="140"/>
        <w:jc w:val="both"/>
        <w:rPr>
          <w:b/>
          <w:sz w:val="16"/>
        </w:rPr>
      </w:pPr>
      <w:r>
        <w:rPr>
          <w:b/>
          <w:sz w:val="16"/>
        </w:rPr>
        <w:t>*Si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allega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riconoscimento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del/dei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genitore/tutore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studente</w:t>
      </w:r>
    </w:p>
    <w:p w14:paraId="1EE67626" w14:textId="77777777" w:rsidR="005F56AF" w:rsidRDefault="00AD1BAC">
      <w:pPr>
        <w:pStyle w:val="Titolo1"/>
        <w:tabs>
          <w:tab w:val="left" w:pos="3231"/>
        </w:tabs>
        <w:spacing w:before="125"/>
      </w:pPr>
      <w:r>
        <w:t xml:space="preserve">Data </w:t>
      </w:r>
      <w:r>
        <w:rPr>
          <w:u w:val="single"/>
        </w:rPr>
        <w:tab/>
      </w:r>
    </w:p>
    <w:p w14:paraId="0A4F5CC2" w14:textId="77777777" w:rsidR="005F56AF" w:rsidRDefault="00AD1BAC">
      <w:pPr>
        <w:spacing w:before="18"/>
        <w:ind w:left="5806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genitori</w:t>
      </w:r>
    </w:p>
    <w:p w14:paraId="21A646DC" w14:textId="77777777" w:rsidR="005F56AF" w:rsidRDefault="00AD1BAC">
      <w:pPr>
        <w:pStyle w:val="Corpotesto"/>
        <w:spacing w:before="1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A7EC88" wp14:editId="2A29F825">
                <wp:simplePos x="0" y="0"/>
                <wp:positionH relativeFrom="page">
                  <wp:posOffset>3867022</wp:posOffset>
                </wp:positionH>
                <wp:positionV relativeFrom="paragraph">
                  <wp:posOffset>249036</wp:posOffset>
                </wp:positionV>
                <wp:extent cx="202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5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26144" id="Graphic 7" o:spid="_x0000_s1026" style="position:absolute;margin-left:304.5pt;margin-top:19.6pt;width:1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" path="m,l20275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2F92B3C" w14:textId="77777777" w:rsidR="005F56AF" w:rsidRDefault="00AD1BAC">
      <w:pPr>
        <w:tabs>
          <w:tab w:val="left" w:pos="9284"/>
        </w:tabs>
        <w:spacing w:before="74" w:after="45"/>
        <w:ind w:left="256"/>
        <w:rPr>
          <w:rFonts w:ascii="Cambria"/>
          <w:sz w:val="24"/>
        </w:rPr>
      </w:pPr>
      <w:r>
        <w:rPr>
          <w:rFonts w:ascii="Trebuchet MS"/>
          <w:i/>
          <w:color w:val="006FC0"/>
          <w:spacing w:val="-2"/>
          <w:w w:val="80"/>
          <w:sz w:val="14"/>
        </w:rPr>
        <w:t>Contatti</w:t>
      </w:r>
      <w:r>
        <w:rPr>
          <w:rFonts w:ascii="Trebuchet MS"/>
          <w:i/>
          <w:color w:val="006FC0"/>
          <w:spacing w:val="-1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e</w:t>
      </w:r>
      <w:r>
        <w:rPr>
          <w:rFonts w:ascii="Trebuchet MS"/>
          <w:i/>
          <w:color w:val="006FC0"/>
          <w:spacing w:val="-4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riferimenti</w:t>
      </w:r>
      <w:r>
        <w:rPr>
          <w:rFonts w:ascii="Trebuchet MS"/>
          <w:i/>
          <w:color w:val="006FC0"/>
          <w:sz w:val="14"/>
        </w:rPr>
        <w:tab/>
      </w:r>
      <w:r>
        <w:rPr>
          <w:rFonts w:ascii="Trebuchet MS"/>
          <w:color w:val="006FC0"/>
          <w:w w:val="80"/>
          <w:sz w:val="14"/>
        </w:rPr>
        <w:t>Pag.</w:t>
      </w:r>
      <w:r>
        <w:rPr>
          <w:rFonts w:ascii="Trebuchet MS"/>
          <w:color w:val="006FC0"/>
          <w:spacing w:val="-4"/>
          <w:sz w:val="14"/>
        </w:rPr>
        <w:t xml:space="preserve"> </w:t>
      </w:r>
      <w:r>
        <w:rPr>
          <w:rFonts w:ascii="Cambria"/>
          <w:color w:val="365F91"/>
          <w:spacing w:val="-10"/>
          <w:w w:val="90"/>
          <w:sz w:val="24"/>
        </w:rPr>
        <w:t>1</w:t>
      </w:r>
    </w:p>
    <w:p w14:paraId="2BFC50F3" w14:textId="77777777" w:rsidR="005F56AF" w:rsidRDefault="00AD1BAC">
      <w:pPr>
        <w:pStyle w:val="Corpotesto"/>
        <w:spacing w:line="236" w:lineRule="exact"/>
        <w:ind w:left="137"/>
        <w:rPr>
          <w:rFonts w:ascii="Cambria"/>
          <w:position w:val="-4"/>
        </w:rPr>
      </w:pPr>
      <w:r>
        <w:rPr>
          <w:rFonts w:ascii="Cambria"/>
          <w:noProof/>
          <w:position w:val="-4"/>
        </w:rPr>
        <mc:AlternateContent>
          <mc:Choice Requires="wps">
            <w:drawing>
              <wp:inline distT="0" distB="0" distL="0" distR="0" wp14:anchorId="27217C02" wp14:editId="4A9F2707">
                <wp:extent cx="6123305" cy="146685"/>
                <wp:effectExtent l="9525" t="0" r="1270" b="571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4668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F29FD" w14:textId="77777777" w:rsidR="005F56AF" w:rsidRDefault="00AD1BAC">
                            <w:pPr>
                              <w:tabs>
                                <w:tab w:val="left" w:pos="7016"/>
                              </w:tabs>
                              <w:spacing w:before="31"/>
                              <w:ind w:left="106"/>
                              <w:rPr>
                                <w:rFonts w:ascii="Trebuchet MS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0"/>
                                <w:sz w:val="14"/>
                              </w:rPr>
                              <w:t>Responsabile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2"/>
                                <w:w w:val="80"/>
                                <w:sz w:val="14"/>
                              </w:rPr>
                              <w:t>procedimento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5"/>
                                <w:sz w:val="14"/>
                              </w:rPr>
                              <w:t>Dirigente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5"/>
                                <w:sz w:val="14"/>
                              </w:rPr>
                              <w:t>Scolastico: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Rita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Ortenzia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-4"/>
                                <w:w w:val="85"/>
                                <w:sz w:val="14"/>
                              </w:rPr>
                              <w:t>VITO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217C0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82.1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" filled="f" strokecolor="#006fc0" strokeweight=".08464mm">
                <v:path arrowok="t"/>
                <v:textbox inset="0,0,0,0">
                  <w:txbxContent>
                    <w:p w14:paraId="697F29FD" w14:textId="77777777" w:rsidR="005F56AF" w:rsidRDefault="00AD1BAC">
                      <w:pPr>
                        <w:tabs>
                          <w:tab w:val="left" w:pos="7016"/>
                        </w:tabs>
                        <w:spacing w:before="31"/>
                        <w:ind w:left="106"/>
                        <w:rPr>
                          <w:rFonts w:ascii="Trebuchet MS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Trebuchet MS"/>
                          <w:i/>
                          <w:color w:val="006FC0"/>
                          <w:w w:val="80"/>
                          <w:sz w:val="14"/>
                        </w:rPr>
                        <w:t>Responsabile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w w:val="80"/>
                          <w:sz w:val="14"/>
                        </w:rPr>
                        <w:t>del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2"/>
                          <w:w w:val="80"/>
                          <w:sz w:val="14"/>
                        </w:rPr>
                        <w:t>procedimento</w:t>
                      </w:r>
                      <w:r>
                        <w:rPr>
                          <w:rFonts w:ascii="Trebuchet MS"/>
                          <w:i/>
                          <w:color w:val="006FC0"/>
                          <w:sz w:val="14"/>
                        </w:rPr>
                        <w:tab/>
                      </w:r>
                      <w:r>
                        <w:rPr>
                          <w:rFonts w:ascii="Trebuchet MS"/>
                          <w:i/>
                          <w:color w:val="006FC0"/>
                          <w:w w:val="85"/>
                          <w:sz w:val="14"/>
                        </w:rPr>
                        <w:t>Dirigente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w w:val="85"/>
                          <w:sz w:val="14"/>
                        </w:rPr>
                        <w:t>Scolastico: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Rita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Ortenzia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-4"/>
                          <w:w w:val="85"/>
                          <w:sz w:val="14"/>
                        </w:rPr>
                        <w:t>VITO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A3DF2" w14:textId="77777777" w:rsidR="005F56AF" w:rsidRDefault="005F56AF">
      <w:pPr>
        <w:pStyle w:val="Corpotesto"/>
        <w:spacing w:line="236" w:lineRule="exact"/>
        <w:rPr>
          <w:rFonts w:ascii="Cambria"/>
          <w:position w:val="-4"/>
        </w:rPr>
        <w:sectPr w:rsidR="005F56AF">
          <w:headerReference w:type="default" r:id="rId9"/>
          <w:type w:val="continuous"/>
          <w:pgSz w:w="11910" w:h="16840"/>
          <w:pgMar w:top="2060" w:right="992" w:bottom="280" w:left="992" w:header="640" w:footer="0" w:gutter="0"/>
          <w:pgNumType w:start="1"/>
          <w:cols w:space="720"/>
        </w:sectPr>
      </w:pPr>
    </w:p>
    <w:p w14:paraId="48E711DA" w14:textId="77777777" w:rsidR="005F56AF" w:rsidRDefault="00AD1BAC">
      <w:pPr>
        <w:spacing w:before="60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0"/>
          <w:sz w:val="14"/>
        </w:rPr>
        <w:t>Codice</w:t>
      </w:r>
      <w:r>
        <w:rPr>
          <w:rFonts w:ascii="Trebuchet MS"/>
          <w:i/>
          <w:color w:val="006FC0"/>
          <w:spacing w:val="8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Meccanografico:</w:t>
      </w:r>
      <w:r>
        <w:rPr>
          <w:rFonts w:ascii="Trebuchet MS"/>
          <w:i/>
          <w:color w:val="006FC0"/>
          <w:spacing w:val="13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80"/>
          <w:sz w:val="14"/>
        </w:rPr>
        <w:t>BRIS01400X</w:t>
      </w:r>
    </w:p>
    <w:p w14:paraId="63A4C716" w14:textId="77777777" w:rsidR="005F56AF" w:rsidRDefault="00AD1BAC">
      <w:pPr>
        <w:spacing w:before="1"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75"/>
          <w:sz w:val="14"/>
        </w:rPr>
        <w:t>Codice</w:t>
      </w:r>
      <w:r>
        <w:rPr>
          <w:rFonts w:ascii="Trebuchet MS"/>
          <w:i/>
          <w:color w:val="006FC0"/>
          <w:spacing w:val="8"/>
          <w:sz w:val="14"/>
        </w:rPr>
        <w:t xml:space="preserve"> </w:t>
      </w:r>
      <w:r>
        <w:rPr>
          <w:rFonts w:ascii="Trebuchet MS"/>
          <w:i/>
          <w:color w:val="006FC0"/>
          <w:w w:val="75"/>
          <w:sz w:val="14"/>
        </w:rPr>
        <w:t>Fiscale:</w:t>
      </w:r>
      <w:r>
        <w:rPr>
          <w:rFonts w:ascii="Trebuchet MS"/>
          <w:i/>
          <w:color w:val="006FC0"/>
          <w:spacing w:val="12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75"/>
          <w:sz w:val="14"/>
        </w:rPr>
        <w:t>91071150741</w:t>
      </w:r>
    </w:p>
    <w:p w14:paraId="4376909A" w14:textId="77777777" w:rsidR="005F56AF" w:rsidRDefault="00AD1BAC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0"/>
          <w:sz w:val="14"/>
        </w:rPr>
        <w:t>Codice</w:t>
      </w:r>
      <w:r>
        <w:rPr>
          <w:rFonts w:ascii="Trebuchet MS"/>
          <w:i/>
          <w:color w:val="006FC0"/>
          <w:spacing w:val="-9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Univoco</w:t>
      </w:r>
      <w:r>
        <w:rPr>
          <w:rFonts w:ascii="Trebuchet MS"/>
          <w:i/>
          <w:color w:val="006FC0"/>
          <w:spacing w:val="-7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Ufficiale: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80"/>
          <w:sz w:val="14"/>
        </w:rPr>
        <w:t>UFYER0</w:t>
      </w:r>
    </w:p>
    <w:p w14:paraId="36963638" w14:textId="77777777" w:rsidR="005F56AF" w:rsidRDefault="00AD1BAC">
      <w:pPr>
        <w:spacing w:before="1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spacing w:val="-2"/>
          <w:w w:val="80"/>
          <w:sz w:val="14"/>
        </w:rPr>
        <w:t>Sito</w:t>
      </w:r>
      <w:r>
        <w:rPr>
          <w:rFonts w:ascii="Trebuchet MS"/>
          <w:i/>
          <w:color w:val="006FC0"/>
          <w:spacing w:val="48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web:</w:t>
      </w:r>
      <w:r>
        <w:rPr>
          <w:rFonts w:ascii="Trebuchet MS"/>
          <w:i/>
          <w:color w:val="006FC0"/>
          <w:spacing w:val="55"/>
          <w:sz w:val="14"/>
        </w:rPr>
        <w:t xml:space="preserve"> </w:t>
      </w:r>
      <w:hyperlink r:id="rId10">
        <w:r>
          <w:rPr>
            <w:rFonts w:ascii="Trebuchet MS"/>
            <w:b/>
            <w:i/>
            <w:color w:val="006FC0"/>
            <w:spacing w:val="-2"/>
            <w:w w:val="80"/>
            <w:sz w:val="14"/>
          </w:rPr>
          <w:t>www.iissferrarisdemarcovalzani.edu.it</w:t>
        </w:r>
      </w:hyperlink>
    </w:p>
    <w:p w14:paraId="3BAAC6C1" w14:textId="77777777" w:rsidR="005F56AF" w:rsidRDefault="00AD1BAC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PEO:</w:t>
      </w:r>
      <w:r>
        <w:rPr>
          <w:rFonts w:ascii="Trebuchet MS"/>
          <w:i/>
          <w:color w:val="006FC0"/>
          <w:spacing w:val="-3"/>
          <w:w w:val="95"/>
          <w:sz w:val="14"/>
        </w:rPr>
        <w:t xml:space="preserve"> </w:t>
      </w:r>
      <w:hyperlink r:id="rId11">
        <w:r>
          <w:rPr>
            <w:rFonts w:ascii="Trebuchet MS"/>
            <w:b/>
            <w:i/>
            <w:color w:val="006FC0"/>
            <w:spacing w:val="-2"/>
            <w:w w:val="95"/>
            <w:sz w:val="14"/>
          </w:rPr>
          <w:t>bris01400x@istruzione.it</w:t>
        </w:r>
      </w:hyperlink>
    </w:p>
    <w:p w14:paraId="2197ADBC" w14:textId="77777777" w:rsidR="005F56AF" w:rsidRDefault="00AD1BAC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PEC:</w:t>
      </w:r>
      <w:r>
        <w:rPr>
          <w:rFonts w:ascii="Trebuchet MS"/>
          <w:i/>
          <w:color w:val="006FC0"/>
          <w:spacing w:val="-3"/>
          <w:w w:val="85"/>
          <w:sz w:val="14"/>
        </w:rPr>
        <w:t xml:space="preserve"> </w:t>
      </w:r>
      <w:hyperlink r:id="rId12">
        <w:r>
          <w:rPr>
            <w:rFonts w:ascii="Trebuchet MS"/>
            <w:b/>
            <w:i/>
            <w:color w:val="006FC0"/>
            <w:spacing w:val="-2"/>
            <w:w w:val="95"/>
            <w:sz w:val="14"/>
          </w:rPr>
          <w:t>bris01400x@pec.istruzione.it</w:t>
        </w:r>
      </w:hyperlink>
    </w:p>
    <w:p w14:paraId="52F0D40C" w14:textId="77777777" w:rsidR="005F56AF" w:rsidRDefault="00AD1BAC">
      <w:pPr>
        <w:spacing w:before="60"/>
        <w:ind w:left="724" w:right="249" w:hanging="329"/>
        <w:jc w:val="right"/>
        <w:rPr>
          <w:rFonts w:ascii="Trebuchet MS"/>
          <w:i/>
          <w:sz w:val="14"/>
        </w:rPr>
      </w:pPr>
      <w:r>
        <w:br w:type="column"/>
      </w:r>
      <w:r>
        <w:rPr>
          <w:rFonts w:ascii="Trebuchet MS"/>
          <w:i/>
          <w:color w:val="006FC0"/>
          <w:w w:val="80"/>
          <w:sz w:val="14"/>
        </w:rPr>
        <w:t>Sede Legale Amministrativa: via Adamello, 18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90"/>
          <w:sz w:val="14"/>
        </w:rPr>
        <w:t>72100 Brindisi - tel. 0831 592480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Sede Coordinata: via Nicola Brandi, 1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90"/>
          <w:sz w:val="14"/>
        </w:rPr>
        <w:t>72100 Brindisi - tel. 0831 418861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Sede</w:t>
      </w:r>
      <w:r>
        <w:rPr>
          <w:rFonts w:ascii="Trebuchet MS"/>
          <w:i/>
          <w:color w:val="006FC0"/>
          <w:spacing w:val="-5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Coordinata:</w:t>
      </w:r>
      <w:r>
        <w:rPr>
          <w:rFonts w:ascii="Trebuchet MS"/>
          <w:i/>
          <w:color w:val="006FC0"/>
          <w:spacing w:val="-4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viale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Degli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Studi</w:t>
      </w:r>
      <w:r>
        <w:rPr>
          <w:rFonts w:ascii="Trebuchet MS"/>
          <w:i/>
          <w:color w:val="006FC0"/>
          <w:spacing w:val="-2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s.n.c.</w:t>
      </w:r>
    </w:p>
    <w:p w14:paraId="7C03A686" w14:textId="77777777" w:rsidR="005F56AF" w:rsidRDefault="00AD1BAC">
      <w:pPr>
        <w:spacing w:line="161" w:lineRule="exact"/>
        <w:ind w:right="250"/>
        <w:jc w:val="right"/>
        <w:rPr>
          <w:rFonts w:ascii="Trebuchet MS"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72027</w:t>
      </w:r>
      <w:r>
        <w:rPr>
          <w:rFonts w:ascii="Trebuchet MS"/>
          <w:i/>
          <w:color w:val="006FC0"/>
          <w:spacing w:val="-4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San</w:t>
      </w:r>
      <w:r>
        <w:rPr>
          <w:rFonts w:ascii="Trebuchet MS"/>
          <w:i/>
          <w:color w:val="006FC0"/>
          <w:spacing w:val="-3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Pietro</w:t>
      </w:r>
      <w:r>
        <w:rPr>
          <w:rFonts w:ascii="Trebuchet MS"/>
          <w:i/>
          <w:color w:val="006FC0"/>
          <w:spacing w:val="-1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Vernotico</w:t>
      </w:r>
      <w:r>
        <w:rPr>
          <w:rFonts w:ascii="Trebuchet MS"/>
          <w:i/>
          <w:color w:val="006FC0"/>
          <w:spacing w:val="-1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-</w:t>
      </w:r>
      <w:r>
        <w:rPr>
          <w:rFonts w:ascii="Trebuchet MS"/>
          <w:i/>
          <w:color w:val="006FC0"/>
          <w:spacing w:val="-2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tel.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0831</w:t>
      </w:r>
      <w:r>
        <w:rPr>
          <w:rFonts w:ascii="Trebuchet MS"/>
          <w:i/>
          <w:color w:val="006FC0"/>
          <w:spacing w:val="-4"/>
          <w:w w:val="85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5"/>
          <w:sz w:val="14"/>
        </w:rPr>
        <w:t>654351</w:t>
      </w:r>
    </w:p>
    <w:sectPr w:rsidR="005F56AF">
      <w:type w:val="continuous"/>
      <w:pgSz w:w="11910" w:h="16840"/>
      <w:pgMar w:top="2060" w:right="992" w:bottom="280" w:left="992" w:header="640" w:footer="0" w:gutter="0"/>
      <w:cols w:num="2" w:space="720" w:equalWidth="0">
        <w:col w:w="3108" w:space="3778"/>
        <w:col w:w="3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1F90" w14:textId="77777777" w:rsidR="00AD1BAC" w:rsidRDefault="00AD1BAC">
      <w:r>
        <w:separator/>
      </w:r>
    </w:p>
  </w:endnote>
  <w:endnote w:type="continuationSeparator" w:id="0">
    <w:p w14:paraId="483C1503" w14:textId="77777777" w:rsidR="00AD1BAC" w:rsidRDefault="00A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665A" w14:textId="77777777" w:rsidR="00AD1BAC" w:rsidRDefault="00AD1BAC">
      <w:r>
        <w:separator/>
      </w:r>
    </w:p>
  </w:footnote>
  <w:footnote w:type="continuationSeparator" w:id="0">
    <w:p w14:paraId="68BA7FDC" w14:textId="77777777" w:rsidR="00AD1BAC" w:rsidRDefault="00AD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304F" w14:textId="77777777" w:rsidR="005F56AF" w:rsidRDefault="00AD1BAC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0736" behindDoc="1" locked="0" layoutInCell="1" allowOverlap="1" wp14:anchorId="6B249730" wp14:editId="75C8F0C3">
          <wp:simplePos x="0" y="0"/>
          <wp:positionH relativeFrom="page">
            <wp:posOffset>5990335</wp:posOffset>
          </wp:positionH>
          <wp:positionV relativeFrom="page">
            <wp:posOffset>406399</wp:posOffset>
          </wp:positionV>
          <wp:extent cx="845692" cy="8274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5692" cy="82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248" behindDoc="1" locked="0" layoutInCell="1" allowOverlap="1" wp14:anchorId="38C9716F" wp14:editId="23118E43">
          <wp:simplePos x="0" y="0"/>
          <wp:positionH relativeFrom="page">
            <wp:posOffset>717867</wp:posOffset>
          </wp:positionH>
          <wp:positionV relativeFrom="page">
            <wp:posOffset>588009</wp:posOffset>
          </wp:positionV>
          <wp:extent cx="757085" cy="5035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7085" cy="50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738B5922" wp14:editId="43E7616A">
          <wp:simplePos x="0" y="0"/>
          <wp:positionH relativeFrom="page">
            <wp:posOffset>1768094</wp:posOffset>
          </wp:positionH>
          <wp:positionV relativeFrom="page">
            <wp:posOffset>597541</wp:posOffset>
          </wp:positionV>
          <wp:extent cx="1670873" cy="54393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0873" cy="543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E910749" wp14:editId="3CD144F3">
              <wp:simplePos x="0" y="0"/>
              <wp:positionH relativeFrom="page">
                <wp:posOffset>710183</wp:posOffset>
              </wp:positionH>
              <wp:positionV relativeFrom="page">
                <wp:posOffset>1297177</wp:posOffset>
              </wp:positionV>
              <wp:extent cx="613092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092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0925" h="18415">
                            <a:moveTo>
                              <a:pt x="6130797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30797" y="18288"/>
                            </a:lnTo>
                            <a:lnTo>
                              <a:pt x="6130797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EBDAF" id="Graphic 4" o:spid="_x0000_s1026" style="position:absolute;margin-left:55.9pt;margin-top:102.15pt;width:482.75pt;height:1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" path="m6130797,l,,,18288r6130797,l6130797,xe" fillcolor="#006fc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34EF86B" wp14:editId="479CE80E">
              <wp:simplePos x="0" y="0"/>
              <wp:positionH relativeFrom="page">
                <wp:posOffset>3813175</wp:posOffset>
              </wp:positionH>
              <wp:positionV relativeFrom="page">
                <wp:posOffset>693384</wp:posOffset>
              </wp:positionV>
              <wp:extent cx="2154555" cy="306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ABC68" w14:textId="77777777" w:rsidR="005F56AF" w:rsidRDefault="00AD1BAC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I.I.S.S.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“FERRARIS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MARCO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VALZANI”</w:t>
                          </w:r>
                        </w:p>
                        <w:p w14:paraId="240AA3CC" w14:textId="77777777" w:rsidR="005F56AF" w:rsidRDefault="00AD1BAC">
                          <w:pPr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Polo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Tecnico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Professionale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5FA8"/>
                              <w:spacing w:val="-2"/>
                              <w:w w:val="85"/>
                              <w:sz w:val="20"/>
                            </w:rPr>
                            <w:t>“MESSAPIA”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EF8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0.25pt;margin-top:54.6pt;width:169.65pt;height:24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mRlQEAABsDAAAOAAAAZHJzL2Uyb0RvYy54bWysUsGO0zAQvSPxD5bv1GmhC4qaroAVCGkF&#10;SMt+gOvYTUTsMTNuk/49Y2/aIvaGuIzH9vjNe2+8uZ38II4WqYfQyOWiksIGA20f9o18/PHp1T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" filled="f" stroked="f">
              <v:textbox inset="0,0,0,0">
                <w:txbxContent>
                  <w:p w14:paraId="0FAABC68" w14:textId="77777777" w:rsidR="005F56AF" w:rsidRDefault="00AD1BAC">
                    <w:pPr>
                      <w:spacing w:before="18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I.I.S.S.</w:t>
                    </w:r>
                    <w:r>
                      <w:rPr>
                        <w:rFonts w:ascii="Trebuchet MS" w:hAnsi="Trebuchet MS"/>
                        <w:color w:val="005FA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“FERRARIS</w:t>
                    </w:r>
                    <w:r>
                      <w:rPr>
                        <w:rFonts w:ascii="Trebuchet MS" w:hAnsi="Trebuchet MS"/>
                        <w:color w:val="005FA8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•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MARCO</w:t>
                    </w:r>
                    <w:r>
                      <w:rPr>
                        <w:rFonts w:ascii="Trebuchet MS" w:hAnsi="Trebuchet MS"/>
                        <w:color w:val="005FA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•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VALZANI”</w:t>
                    </w:r>
                  </w:p>
                  <w:p w14:paraId="240AA3CC" w14:textId="77777777" w:rsidR="005F56AF" w:rsidRDefault="00AD1BAC">
                    <w:pPr>
                      <w:ind w:left="20"/>
                      <w:rPr>
                        <w:rFonts w:ascii="Trebuchet MS" w:hAnsi="Trebuchet MS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Polo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Tecnico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Professionale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5FA8"/>
                        <w:spacing w:val="-2"/>
                        <w:w w:val="85"/>
                        <w:sz w:val="20"/>
                      </w:rPr>
                      <w:t>“MESSAPIA”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EC1"/>
    <w:multiLevelType w:val="hybridMultilevel"/>
    <w:tmpl w:val="20060E9A"/>
    <w:lvl w:ilvl="0" w:tplc="A7B8B24C">
      <w:numFmt w:val="bullet"/>
      <w:lvlText w:val="-"/>
      <w:lvlJc w:val="left"/>
      <w:pPr>
        <w:ind w:left="14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86C578">
      <w:numFmt w:val="bullet"/>
      <w:lvlText w:val="•"/>
      <w:lvlJc w:val="left"/>
      <w:pPr>
        <w:ind w:left="1118" w:hanging="131"/>
      </w:pPr>
      <w:rPr>
        <w:rFonts w:hint="default"/>
        <w:lang w:val="it-IT" w:eastAsia="en-US" w:bidi="ar-SA"/>
      </w:rPr>
    </w:lvl>
    <w:lvl w:ilvl="2" w:tplc="2756779A">
      <w:numFmt w:val="bullet"/>
      <w:lvlText w:val="•"/>
      <w:lvlJc w:val="left"/>
      <w:pPr>
        <w:ind w:left="2096" w:hanging="131"/>
      </w:pPr>
      <w:rPr>
        <w:rFonts w:hint="default"/>
        <w:lang w:val="it-IT" w:eastAsia="en-US" w:bidi="ar-SA"/>
      </w:rPr>
    </w:lvl>
    <w:lvl w:ilvl="3" w:tplc="F35CCCD8">
      <w:numFmt w:val="bullet"/>
      <w:lvlText w:val="•"/>
      <w:lvlJc w:val="left"/>
      <w:pPr>
        <w:ind w:left="3074" w:hanging="131"/>
      </w:pPr>
      <w:rPr>
        <w:rFonts w:hint="default"/>
        <w:lang w:val="it-IT" w:eastAsia="en-US" w:bidi="ar-SA"/>
      </w:rPr>
    </w:lvl>
    <w:lvl w:ilvl="4" w:tplc="2682A95A">
      <w:numFmt w:val="bullet"/>
      <w:lvlText w:val="•"/>
      <w:lvlJc w:val="left"/>
      <w:pPr>
        <w:ind w:left="4052" w:hanging="131"/>
      </w:pPr>
      <w:rPr>
        <w:rFonts w:hint="default"/>
        <w:lang w:val="it-IT" w:eastAsia="en-US" w:bidi="ar-SA"/>
      </w:rPr>
    </w:lvl>
    <w:lvl w:ilvl="5" w:tplc="8E1AFA3E">
      <w:numFmt w:val="bullet"/>
      <w:lvlText w:val="•"/>
      <w:lvlJc w:val="left"/>
      <w:pPr>
        <w:ind w:left="5031" w:hanging="131"/>
      </w:pPr>
      <w:rPr>
        <w:rFonts w:hint="default"/>
        <w:lang w:val="it-IT" w:eastAsia="en-US" w:bidi="ar-SA"/>
      </w:rPr>
    </w:lvl>
    <w:lvl w:ilvl="6" w:tplc="C4301232">
      <w:numFmt w:val="bullet"/>
      <w:lvlText w:val="•"/>
      <w:lvlJc w:val="left"/>
      <w:pPr>
        <w:ind w:left="6009" w:hanging="131"/>
      </w:pPr>
      <w:rPr>
        <w:rFonts w:hint="default"/>
        <w:lang w:val="it-IT" w:eastAsia="en-US" w:bidi="ar-SA"/>
      </w:rPr>
    </w:lvl>
    <w:lvl w:ilvl="7" w:tplc="81761CD4">
      <w:numFmt w:val="bullet"/>
      <w:lvlText w:val="•"/>
      <w:lvlJc w:val="left"/>
      <w:pPr>
        <w:ind w:left="6987" w:hanging="131"/>
      </w:pPr>
      <w:rPr>
        <w:rFonts w:hint="default"/>
        <w:lang w:val="it-IT" w:eastAsia="en-US" w:bidi="ar-SA"/>
      </w:rPr>
    </w:lvl>
    <w:lvl w:ilvl="8" w:tplc="466E5FF4">
      <w:numFmt w:val="bullet"/>
      <w:lvlText w:val="•"/>
      <w:lvlJc w:val="left"/>
      <w:pPr>
        <w:ind w:left="7965" w:hanging="131"/>
      </w:pPr>
      <w:rPr>
        <w:rFonts w:hint="default"/>
        <w:lang w:val="it-IT" w:eastAsia="en-US" w:bidi="ar-SA"/>
      </w:rPr>
    </w:lvl>
  </w:abstractNum>
  <w:num w:numId="1" w16cid:durableId="165976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AF"/>
    <w:rsid w:val="000B005C"/>
    <w:rsid w:val="005F56AF"/>
    <w:rsid w:val="00707375"/>
    <w:rsid w:val="009F2E1E"/>
    <w:rsid w:val="00AD1BAC"/>
    <w:rsid w:val="00C070E2"/>
    <w:rsid w:val="00E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ED2A"/>
  <w15:docId w15:val="{455DC97D-506A-4858-8520-B4AED487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right="14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sferrarisdemarcovalzani.edu.it/wp-content/uploads/2025/10/04.-Informativa-PN-2021-2027-ex-P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ris014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s01400x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issferrarisdemarcovalzani.edu.i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Emanuela Rizzato</cp:lastModifiedBy>
  <cp:revision>2</cp:revision>
  <dcterms:created xsi:type="dcterms:W3CDTF">2026-03-23T11:38:00Z</dcterms:created>
  <dcterms:modified xsi:type="dcterms:W3CDTF">2026-03-23T11:38:00Z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